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90" w:rsidRDefault="00E21790"/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20"/>
        <w:gridCol w:w="24"/>
        <w:gridCol w:w="4395"/>
      </w:tblGrid>
      <w:tr w:rsidR="00E21790" w:rsidTr="00E21790">
        <w:trPr>
          <w:trHeight w:val="972"/>
        </w:trPr>
        <w:tc>
          <w:tcPr>
            <w:tcW w:w="90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90" w:rsidRDefault="00E21790" w:rsidP="00E21790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</w:p>
          <w:p w:rsidR="00E21790" w:rsidRPr="00E21790" w:rsidRDefault="00E21790" w:rsidP="00E21790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  <w:r w:rsidRPr="00E21790">
              <w:rPr>
                <w:b/>
                <w:sz w:val="28"/>
                <w:lang w:val="ru-RU"/>
              </w:rPr>
              <w:t>Богословское</w:t>
            </w:r>
            <w:r w:rsidRPr="00E21790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E21790">
              <w:rPr>
                <w:b/>
                <w:sz w:val="28"/>
                <w:lang w:val="ru-RU"/>
              </w:rPr>
              <w:t>сельское</w:t>
            </w:r>
            <w:r w:rsidRPr="00E2179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E21790">
              <w:rPr>
                <w:b/>
                <w:sz w:val="28"/>
                <w:lang w:val="ru-RU"/>
              </w:rPr>
              <w:t>поселение</w:t>
            </w:r>
            <w:r w:rsidRPr="00E21790">
              <w:rPr>
                <w:b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E21790">
              <w:rPr>
                <w:b/>
                <w:sz w:val="28"/>
                <w:lang w:val="ru-RU"/>
              </w:rPr>
              <w:t>Пестовского</w:t>
            </w:r>
            <w:proofErr w:type="spellEnd"/>
            <w:r w:rsidRPr="00E2179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E21790">
              <w:rPr>
                <w:b/>
                <w:sz w:val="28"/>
                <w:lang w:val="ru-RU"/>
              </w:rPr>
              <w:t>муниципального</w:t>
            </w:r>
          </w:p>
          <w:p w:rsidR="00E21790" w:rsidRPr="00E21790" w:rsidRDefault="00E21790" w:rsidP="00E21790">
            <w:pPr>
              <w:pStyle w:val="TableParagraph"/>
              <w:tabs>
                <w:tab w:val="left" w:pos="2568"/>
                <w:tab w:val="left" w:pos="2956"/>
                <w:tab w:val="left" w:pos="3077"/>
                <w:tab w:val="left" w:pos="3606"/>
              </w:tabs>
              <w:spacing w:line="208" w:lineRule="auto"/>
              <w:ind w:left="107" w:right="97"/>
              <w:jc w:val="center"/>
              <w:rPr>
                <w:sz w:val="24"/>
                <w:lang w:val="ru-RU"/>
              </w:rPr>
            </w:pPr>
            <w:r w:rsidRPr="00E21790">
              <w:rPr>
                <w:b/>
                <w:sz w:val="28"/>
                <w:lang w:val="ru-RU"/>
              </w:rPr>
              <w:t>Р</w:t>
            </w:r>
            <w:r w:rsidRPr="00E21790">
              <w:rPr>
                <w:b/>
                <w:sz w:val="28"/>
                <w:lang w:val="ru-RU"/>
              </w:rPr>
              <w:t>айона</w:t>
            </w:r>
          </w:p>
        </w:tc>
      </w:tr>
      <w:tr w:rsidR="00E21790" w:rsidTr="00073B62">
        <w:trPr>
          <w:trHeight w:val="2635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90" w:rsidRPr="00E21790" w:rsidRDefault="00E21790" w:rsidP="00073B62">
            <w:pPr>
              <w:pStyle w:val="TableParagraph"/>
              <w:tabs>
                <w:tab w:val="left" w:pos="2021"/>
                <w:tab w:val="left" w:pos="2990"/>
                <w:tab w:val="left" w:pos="3172"/>
                <w:tab w:val="left" w:pos="3205"/>
                <w:tab w:val="left" w:pos="3855"/>
              </w:tabs>
              <w:spacing w:line="208" w:lineRule="auto"/>
              <w:ind w:left="108" w:right="97"/>
              <w:jc w:val="both"/>
              <w:rPr>
                <w:sz w:val="24"/>
                <w:lang w:val="ru-RU"/>
              </w:rPr>
            </w:pPr>
            <w:r w:rsidRPr="00E21790">
              <w:rPr>
                <w:sz w:val="24"/>
                <w:lang w:val="ru-RU"/>
              </w:rPr>
              <w:t>Количество</w:t>
            </w:r>
            <w:r w:rsidRPr="00E21790">
              <w:rPr>
                <w:sz w:val="24"/>
                <w:lang w:val="ru-RU"/>
              </w:rPr>
              <w:tab/>
              <w:t>лиц,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замещающих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муниципальные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должности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депутата</w:t>
            </w:r>
            <w:r w:rsidRPr="00E21790">
              <w:rPr>
                <w:spacing w:val="-57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представительного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органа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муниципального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образования,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исполнивших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обязанности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представить</w:t>
            </w:r>
            <w:r w:rsidRPr="00E21790">
              <w:rPr>
                <w:spacing w:val="-57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сведения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доходах,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расходах,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имуществе</w:t>
            </w:r>
            <w:r w:rsidRPr="00E21790">
              <w:rPr>
                <w:sz w:val="24"/>
                <w:lang w:val="ru-RU"/>
              </w:rPr>
              <w:tab/>
              <w:t>и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обязательствах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имущественного</w:t>
            </w:r>
            <w:r w:rsidRPr="00E21790">
              <w:rPr>
                <w:spacing w:val="-2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характера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90" w:rsidRPr="00E21790" w:rsidRDefault="00E21790" w:rsidP="00073B62">
            <w:pPr>
              <w:pStyle w:val="TableParagraph"/>
              <w:tabs>
                <w:tab w:val="left" w:pos="2568"/>
                <w:tab w:val="left" w:pos="2956"/>
                <w:tab w:val="left" w:pos="3077"/>
                <w:tab w:val="left" w:pos="3606"/>
              </w:tabs>
              <w:spacing w:line="208" w:lineRule="auto"/>
              <w:ind w:left="107" w:right="97"/>
              <w:jc w:val="both"/>
              <w:rPr>
                <w:sz w:val="24"/>
                <w:lang w:val="ru-RU"/>
              </w:rPr>
            </w:pPr>
            <w:proofErr w:type="gramStart"/>
            <w:r w:rsidRPr="00E21790">
              <w:rPr>
                <w:sz w:val="24"/>
                <w:lang w:val="ru-RU"/>
              </w:rPr>
              <w:t>Количество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лиц,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замещающих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муниципальные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должности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депутата</w:t>
            </w:r>
            <w:r w:rsidRPr="00E21790">
              <w:rPr>
                <w:spacing w:val="-57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представительного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органа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муниципального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образования,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ненадлежащим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образом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исполнивших</w:t>
            </w:r>
            <w:r w:rsidRPr="00E21790">
              <w:rPr>
                <w:spacing w:val="-57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обязанности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представить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сведения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доходах,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расходах,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имуществе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обязательствах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имущественного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характера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(по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каждому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лицу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указываются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конкретные</w:t>
            </w:r>
            <w:proofErr w:type="gramEnd"/>
          </w:p>
          <w:p w:rsidR="00E21790" w:rsidRDefault="00E21790" w:rsidP="00073B62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факты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нарушения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1790" w:rsidTr="00E21790">
        <w:trPr>
          <w:trHeight w:val="48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90" w:rsidRDefault="00E21790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</w:p>
          <w:p w:rsidR="00E21790" w:rsidRPr="00E21790" w:rsidRDefault="00E21790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790" w:rsidRDefault="00E21790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</w:p>
          <w:p w:rsidR="00E21790" w:rsidRPr="00E21790" w:rsidRDefault="00E21790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</w:tr>
    </w:tbl>
    <w:p w:rsidR="00E27DDD" w:rsidRDefault="00E27DDD"/>
    <w:sectPr w:rsidR="00E27DDD" w:rsidSect="00E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90"/>
    <w:rsid w:val="00E21790"/>
    <w:rsid w:val="00E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2023-05-16T08:26:00Z</dcterms:created>
  <dcterms:modified xsi:type="dcterms:W3CDTF">2023-05-16T08:26:00Z</dcterms:modified>
</cp:coreProperties>
</file>